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4D" w:rsidRDefault="002623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-3502758</wp:posOffset>
            </wp:positionV>
            <wp:extent cx="726440" cy="7755699"/>
            <wp:effectExtent l="0" t="9208" r="7303" b="7302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222_184452_000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4" r="83899"/>
                    <a:stretch/>
                  </pic:blipFill>
                  <pic:spPr bwMode="auto">
                    <a:xfrm rot="5400000">
                      <a:off x="0" y="0"/>
                      <a:ext cx="726440" cy="7755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Pr="00640410" w:rsidRDefault="0026234D">
      <w:pPr>
        <w:rPr>
          <w:rFonts w:ascii="UD デジタル 教科書体 NP-R" w:eastAsia="UD デジタル 教科書体 NP-R" w:hint="eastAsia"/>
          <w:noProof/>
          <w:sz w:val="24"/>
          <w:szCs w:val="24"/>
        </w:rPr>
      </w:pPr>
      <w:r>
        <w:rPr>
          <w:rFonts w:hint="eastAsia"/>
          <w:noProof/>
        </w:rPr>
        <w:t xml:space="preserve">　　　　</w:t>
      </w:r>
      <w:r w:rsidRPr="00640410">
        <w:rPr>
          <w:rFonts w:ascii="UD デジタル 教科書体 NP-R" w:eastAsia="UD デジタル 教科書体 NP-R" w:hint="eastAsia"/>
          <w:noProof/>
          <w:sz w:val="24"/>
          <w:szCs w:val="24"/>
        </w:rPr>
        <w:t>以下は教職員の</w:t>
      </w:r>
      <w:r w:rsidR="00640410" w:rsidRPr="00640410">
        <w:rPr>
          <w:rFonts w:ascii="UD デジタル 教科書体 NP-R" w:eastAsia="UD デジタル 教科書体 NP-R" w:hint="eastAsia"/>
          <w:noProof/>
          <w:sz w:val="24"/>
          <w:szCs w:val="24"/>
        </w:rPr>
        <w:t>外国語活動に関するアン</w:t>
      </w:r>
      <w:bookmarkStart w:id="0" w:name="_GoBack"/>
      <w:bookmarkEnd w:id="0"/>
      <w:r w:rsidR="00640410" w:rsidRPr="00640410">
        <w:rPr>
          <w:rFonts w:ascii="UD デジタル 教科書体 NP-R" w:eastAsia="UD デジタル 教科書体 NP-R" w:hint="eastAsia"/>
          <w:noProof/>
          <w:sz w:val="24"/>
          <w:szCs w:val="24"/>
        </w:rPr>
        <w:t>ケート結果です。（数値は％です）</w:t>
      </w:r>
    </w:p>
    <w:p w:rsidR="0026234D" w:rsidRDefault="002623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199073</wp:posOffset>
            </wp:positionV>
            <wp:extent cx="6598799" cy="6640830"/>
            <wp:effectExtent l="0" t="2222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222_184452_000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9" t="16778" r="18534" b="6182"/>
                    <a:stretch/>
                  </pic:blipFill>
                  <pic:spPr bwMode="auto">
                    <a:xfrm rot="5400000">
                      <a:off x="0" y="0"/>
                      <a:ext cx="6598799" cy="664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AF31B0" wp14:editId="70120354">
            <wp:simplePos x="0" y="0"/>
            <wp:positionH relativeFrom="margin">
              <wp:posOffset>-126683</wp:posOffset>
            </wp:positionH>
            <wp:positionV relativeFrom="paragraph">
              <wp:posOffset>-558</wp:posOffset>
            </wp:positionV>
            <wp:extent cx="6848627" cy="6861810"/>
            <wp:effectExtent l="0" t="6667" r="2857" b="2858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40222_184452_00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39" r="40431"/>
                    <a:stretch/>
                  </pic:blipFill>
                  <pic:spPr bwMode="auto">
                    <a:xfrm rot="5400000">
                      <a:off x="0" y="0"/>
                      <a:ext cx="6848627" cy="686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26234D" w:rsidRDefault="0026234D">
      <w:pPr>
        <w:rPr>
          <w:noProof/>
        </w:rPr>
      </w:pPr>
    </w:p>
    <w:p w:rsidR="00616247" w:rsidRDefault="00616247"/>
    <w:sectPr w:rsidR="00616247" w:rsidSect="002623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4D"/>
    <w:rsid w:val="0026234D"/>
    <w:rsid w:val="00616247"/>
    <w:rsid w:val="0064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697E9"/>
  <w15:chartTrackingRefBased/>
  <w15:docId w15:val="{52C03D5B-4BBB-4CBC-A920-59803BA6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美濃加茂市教育委員会</dc:creator>
  <cp:keywords/>
  <dc:description/>
  <cp:lastModifiedBy>美濃加茂市教育委員会</cp:lastModifiedBy>
  <cp:revision>1</cp:revision>
  <dcterms:created xsi:type="dcterms:W3CDTF">2024-02-23T00:46:00Z</dcterms:created>
  <dcterms:modified xsi:type="dcterms:W3CDTF">2024-02-23T00:57:00Z</dcterms:modified>
</cp:coreProperties>
</file>